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CD6322">
        <w:rPr>
          <w:rFonts w:eastAsia="Times New Roman"/>
          <w:sz w:val="28"/>
          <w:szCs w:val="28"/>
          <w:lang w:eastAsia="en-US"/>
        </w:rPr>
        <w:t>Югра</w:t>
      </w:r>
      <w:proofErr w:type="spellEnd"/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proofErr w:type="gramStart"/>
      <w:r w:rsidRPr="00CD6322">
        <w:rPr>
          <w:rFonts w:eastAsia="Times New Roman"/>
          <w:b/>
          <w:sz w:val="28"/>
          <w:szCs w:val="28"/>
          <w:lang w:eastAsia="en-US"/>
        </w:rPr>
        <w:t>П</w:t>
      </w:r>
      <w:proofErr w:type="gramEnd"/>
      <w:r w:rsidRPr="00CD6322">
        <w:rPr>
          <w:rFonts w:eastAsia="Times New Roman"/>
          <w:b/>
          <w:sz w:val="28"/>
          <w:szCs w:val="28"/>
          <w:lang w:eastAsia="en-US"/>
        </w:rPr>
        <w:t xml:space="preserve">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F4451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>ых программ Ханты-Мансийского района</w:t>
      </w:r>
      <w:r w:rsidRPr="00D61141">
        <w:rPr>
          <w:sz w:val="28"/>
          <w:szCs w:val="28"/>
        </w:rPr>
        <w:t xml:space="preserve">», на основании </w:t>
      </w:r>
      <w:r w:rsidR="00B9403D">
        <w:rPr>
          <w:sz w:val="28"/>
          <w:szCs w:val="28"/>
        </w:rPr>
        <w:t>статьи</w:t>
      </w:r>
      <w:r w:rsidR="00B9403D" w:rsidRPr="00B9403D">
        <w:rPr>
          <w:sz w:val="28"/>
          <w:szCs w:val="28"/>
        </w:rPr>
        <w:t xml:space="preserve"> </w:t>
      </w:r>
      <w:r w:rsidRPr="00D61141">
        <w:rPr>
          <w:sz w:val="28"/>
          <w:szCs w:val="28"/>
        </w:rPr>
        <w:t>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88C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3F73BD">
        <w:rPr>
          <w:rFonts w:ascii="Times New Roman" w:hAnsi="Times New Roman"/>
          <w:sz w:val="28"/>
          <w:szCs w:val="28"/>
          <w:lang w:eastAsia="ru-RU"/>
        </w:rPr>
        <w:t>4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</w:t>
      </w:r>
      <w:r w:rsidR="00F5288C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F5288C" w:rsidRDefault="00F5288C" w:rsidP="00F5288C">
      <w:pPr>
        <w:pStyle w:val="FR1"/>
        <w:spacing w:line="240" w:lineRule="auto"/>
        <w:ind w:firstLine="709"/>
        <w:jc w:val="both"/>
        <w:rPr>
          <w:b w:val="0"/>
        </w:rPr>
      </w:pPr>
      <w:r w:rsidRPr="00F5288C">
        <w:rPr>
          <w:b w:val="0"/>
          <w:lang w:eastAsia="ru-RU"/>
        </w:rPr>
        <w:t>1.1.</w:t>
      </w:r>
      <w:r w:rsidR="004476B2">
        <w:rPr>
          <w:lang w:eastAsia="ru-RU"/>
        </w:rPr>
        <w:t xml:space="preserve"> </w:t>
      </w:r>
      <w:r w:rsidRPr="00986134">
        <w:rPr>
          <w:b w:val="0"/>
        </w:rPr>
        <w:t>В заголовке и в пункте 1 постановления слова «на 20</w:t>
      </w:r>
      <w:r>
        <w:rPr>
          <w:b w:val="0"/>
        </w:rPr>
        <w:t>22</w:t>
      </w:r>
      <w:r w:rsidRPr="00986134">
        <w:rPr>
          <w:b w:val="0"/>
        </w:rPr>
        <w:t>-202</w:t>
      </w:r>
      <w:r>
        <w:rPr>
          <w:b w:val="0"/>
        </w:rPr>
        <w:t>4</w:t>
      </w:r>
      <w:r w:rsidRPr="00321816">
        <w:rPr>
          <w:b w:val="0"/>
        </w:rPr>
        <w:t xml:space="preserve"> годы» заменить</w:t>
      </w:r>
      <w:r>
        <w:rPr>
          <w:b w:val="0"/>
        </w:rPr>
        <w:t xml:space="preserve"> словами «на 2022-202</w:t>
      </w:r>
      <w:r w:rsidR="002320AE">
        <w:rPr>
          <w:b w:val="0"/>
        </w:rPr>
        <w:t>5</w:t>
      </w:r>
      <w:r>
        <w:rPr>
          <w:b w:val="0"/>
        </w:rPr>
        <w:t xml:space="preserve"> годы».</w:t>
      </w:r>
    </w:p>
    <w:p w:rsidR="00F5288C" w:rsidRDefault="00F5288C" w:rsidP="00F5288C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Pr="00192322">
        <w:rPr>
          <w:b w:val="0"/>
        </w:rPr>
        <w:t>1.2.</w:t>
      </w:r>
      <w:r>
        <w:rPr>
          <w:b w:val="0"/>
        </w:rPr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>ние к постановлению изложить в новой редакции:</w:t>
      </w: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2C43D6" w:rsidSect="003F73BD">
          <w:pgSz w:w="11906" w:h="16838"/>
          <w:pgMar w:top="1276" w:right="1134" w:bottom="1559" w:left="1418" w:header="0" w:footer="6" w:gutter="0"/>
          <w:cols w:space="720"/>
          <w:noEndnote/>
          <w:docGrid w:linePitch="360"/>
        </w:sectPr>
      </w:pP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011D72" w:rsidP="002C43D6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:rsidR="002C43D6" w:rsidRPr="002C43D6" w:rsidRDefault="002C43D6" w:rsidP="002C43D6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F73BD" w:rsidRDefault="003F73BD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30"/>
        <w:gridCol w:w="567"/>
        <w:gridCol w:w="2268"/>
        <w:gridCol w:w="1843"/>
        <w:gridCol w:w="1134"/>
        <w:gridCol w:w="709"/>
        <w:gridCol w:w="709"/>
        <w:gridCol w:w="708"/>
        <w:gridCol w:w="284"/>
        <w:gridCol w:w="428"/>
        <w:gridCol w:w="1415"/>
        <w:gridCol w:w="17"/>
        <w:gridCol w:w="15"/>
        <w:gridCol w:w="1669"/>
      </w:tblGrid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2320A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</w:t>
            </w:r>
            <w:r w:rsidR="002320AE">
              <w:rPr>
                <w:sz w:val="24"/>
                <w:szCs w:val="24"/>
              </w:rPr>
              <w:t>5</w:t>
            </w:r>
            <w:r w:rsidRPr="00703EAB">
              <w:rPr>
                <w:sz w:val="24"/>
                <w:szCs w:val="24"/>
              </w:rPr>
              <w:t xml:space="preserve"> годы»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2C43D6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</w:t>
            </w:r>
            <w:r w:rsidR="002C43D6">
              <w:rPr>
                <w:sz w:val="24"/>
                <w:szCs w:val="24"/>
                <w:lang w:val="en-US"/>
              </w:rPr>
              <w:t>5</w:t>
            </w:r>
            <w:r w:rsidRPr="00703EAB">
              <w:rPr>
                <w:sz w:val="24"/>
                <w:szCs w:val="24"/>
              </w:rPr>
              <w:t xml:space="preserve"> годы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Заместитель главы Ханты-Мансийского района, директор департамента имущественных и земельных отношений администрации Ханты-Мансийского района – А.В. </w:t>
            </w:r>
            <w:proofErr w:type="spellStart"/>
            <w:r w:rsidRPr="00703EAB">
              <w:rPr>
                <w:sz w:val="24"/>
                <w:szCs w:val="24"/>
              </w:rPr>
              <w:t>Витвицкий</w:t>
            </w:r>
            <w:proofErr w:type="spellEnd"/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района)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помещения;</w:t>
            </w:r>
          </w:p>
          <w:p w:rsidR="003F73BD" w:rsidRPr="00703EAB" w:rsidRDefault="003F73BD" w:rsidP="003F73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107478" w:rsidRPr="00703EAB" w:rsidTr="002C43D6">
        <w:trPr>
          <w:trHeight w:val="20"/>
        </w:trPr>
        <w:tc>
          <w:tcPr>
            <w:tcW w:w="2330" w:type="dxa"/>
            <w:vMerge w:val="restart"/>
          </w:tcPr>
          <w:p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E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3EAB">
              <w:rPr>
                <w:sz w:val="24"/>
                <w:szCs w:val="24"/>
              </w:rPr>
              <w:t>/</w:t>
            </w:r>
            <w:proofErr w:type="spellStart"/>
            <w:r w:rsidRPr="00703E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Документ – основание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107478" w:rsidRPr="00703EAB" w:rsidTr="004111F4">
        <w:trPr>
          <w:trHeight w:val="120"/>
        </w:trPr>
        <w:tc>
          <w:tcPr>
            <w:tcW w:w="2330" w:type="dxa"/>
            <w:vMerge/>
          </w:tcPr>
          <w:p w:rsidR="00107478" w:rsidRPr="00703EAB" w:rsidRDefault="00107478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Базовое значение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07478" w:rsidRPr="002C43D6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2025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A2045B" w:rsidRPr="00703EAB" w:rsidTr="004111F4">
        <w:trPr>
          <w:trHeight w:val="1482"/>
        </w:trPr>
        <w:tc>
          <w:tcPr>
            <w:tcW w:w="2330" w:type="dxa"/>
            <w:vMerge/>
          </w:tcPr>
          <w:p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045B" w:rsidRPr="00703EAB" w:rsidRDefault="00A2045B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843" w:type="dxa"/>
            <w:vMerge w:val="restart"/>
          </w:tcPr>
          <w:p w:rsidR="00A2045B" w:rsidRPr="00703EAB" w:rsidRDefault="00A2045B" w:rsidP="00A2045B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Постановление Правительства ХМАО – </w:t>
            </w:r>
            <w:proofErr w:type="spellStart"/>
            <w:r w:rsidRPr="00703EAB">
              <w:rPr>
                <w:sz w:val="24"/>
                <w:szCs w:val="24"/>
              </w:rPr>
              <w:t>Югры</w:t>
            </w:r>
            <w:proofErr w:type="spellEnd"/>
            <w:r w:rsidRPr="00703EAB">
              <w:rPr>
                <w:sz w:val="24"/>
                <w:szCs w:val="24"/>
              </w:rPr>
              <w:t xml:space="preserve"> </w:t>
            </w:r>
            <w:r w:rsidRPr="00703EAB">
              <w:rPr>
                <w:sz w:val="24"/>
                <w:szCs w:val="24"/>
              </w:rPr>
              <w:br/>
            </w:r>
            <w:r w:rsidRPr="00F63F7F">
              <w:rPr>
                <w:sz w:val="24"/>
                <w:szCs w:val="24"/>
              </w:rPr>
              <w:t xml:space="preserve">от 31.10.2021 </w:t>
            </w:r>
            <w:r>
              <w:rPr>
                <w:sz w:val="24"/>
                <w:szCs w:val="24"/>
              </w:rPr>
              <w:t xml:space="preserve"> №</w:t>
            </w:r>
            <w:r w:rsidRPr="00F63F7F">
              <w:rPr>
                <w:sz w:val="24"/>
                <w:szCs w:val="24"/>
              </w:rPr>
              <w:t xml:space="preserve"> 476-п </w:t>
            </w:r>
            <w:r w:rsidRPr="00703EAB">
              <w:rPr>
                <w:sz w:val="24"/>
                <w:szCs w:val="24"/>
              </w:rPr>
              <w:t xml:space="preserve">«О государственной программе ХМАО – </w:t>
            </w:r>
            <w:proofErr w:type="spellStart"/>
            <w:r w:rsidRPr="00703EAB">
              <w:rPr>
                <w:sz w:val="24"/>
                <w:szCs w:val="24"/>
              </w:rPr>
              <w:t>Югры</w:t>
            </w:r>
            <w:proofErr w:type="spellEnd"/>
            <w:r w:rsidRPr="00703EAB">
              <w:rPr>
                <w:sz w:val="24"/>
                <w:szCs w:val="24"/>
              </w:rPr>
              <w:t xml:space="preserve"> «Развитие жилищной сферы»</w:t>
            </w:r>
          </w:p>
          <w:p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0,56</w:t>
            </w:r>
          </w:p>
        </w:tc>
        <w:tc>
          <w:tcPr>
            <w:tcW w:w="708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0,66</w:t>
            </w:r>
          </w:p>
        </w:tc>
        <w:tc>
          <w:tcPr>
            <w:tcW w:w="712" w:type="dxa"/>
            <w:gridSpan w:val="2"/>
          </w:tcPr>
          <w:p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0,71</w:t>
            </w:r>
          </w:p>
        </w:tc>
        <w:tc>
          <w:tcPr>
            <w:tcW w:w="1415" w:type="dxa"/>
          </w:tcPr>
          <w:p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3,08</w:t>
            </w:r>
          </w:p>
        </w:tc>
        <w:tc>
          <w:tcPr>
            <w:tcW w:w="1701" w:type="dxa"/>
            <w:gridSpan w:val="3"/>
          </w:tcPr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2045B" w:rsidRPr="00703EAB" w:rsidTr="004111F4">
        <w:tc>
          <w:tcPr>
            <w:tcW w:w="2330" w:type="dxa"/>
            <w:vMerge/>
          </w:tcPr>
          <w:p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843" w:type="dxa"/>
            <w:vMerge/>
          </w:tcPr>
          <w:p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  <w:gridSpan w:val="2"/>
          </w:tcPr>
          <w:p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176</w:t>
            </w:r>
          </w:p>
        </w:tc>
        <w:tc>
          <w:tcPr>
            <w:tcW w:w="1701" w:type="dxa"/>
            <w:gridSpan w:val="3"/>
          </w:tcPr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107478" w:rsidRPr="00703EAB" w:rsidTr="004111F4">
        <w:tc>
          <w:tcPr>
            <w:tcW w:w="2330" w:type="dxa"/>
            <w:vMerge/>
          </w:tcPr>
          <w:p w:rsidR="00107478" w:rsidRPr="00703EAB" w:rsidRDefault="00107478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7478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7478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:rsidR="00107478" w:rsidRPr="002906F8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107478" w:rsidRPr="00AC1E27" w:rsidRDefault="0010747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</w:tcPr>
          <w:p w:rsidR="00107478" w:rsidRPr="00AC1E27" w:rsidRDefault="002906F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8" w:type="dxa"/>
          </w:tcPr>
          <w:p w:rsidR="00107478" w:rsidRPr="00AC1E27" w:rsidRDefault="002906F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24,6</w:t>
            </w:r>
          </w:p>
        </w:tc>
        <w:tc>
          <w:tcPr>
            <w:tcW w:w="712" w:type="dxa"/>
            <w:gridSpan w:val="2"/>
          </w:tcPr>
          <w:p w:rsidR="00107478" w:rsidRPr="00AC1E27" w:rsidRDefault="002906F8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26,6</w:t>
            </w:r>
          </w:p>
        </w:tc>
        <w:tc>
          <w:tcPr>
            <w:tcW w:w="1415" w:type="dxa"/>
          </w:tcPr>
          <w:p w:rsidR="00107478" w:rsidRPr="002906F8" w:rsidRDefault="002906F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26,6</w:t>
            </w:r>
          </w:p>
        </w:tc>
        <w:tc>
          <w:tcPr>
            <w:tcW w:w="1701" w:type="dxa"/>
            <w:gridSpan w:val="3"/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A732D" w:rsidRPr="00703EAB" w:rsidTr="008A732D">
        <w:trPr>
          <w:trHeight w:val="3812"/>
        </w:trPr>
        <w:tc>
          <w:tcPr>
            <w:tcW w:w="2330" w:type="dxa"/>
            <w:vMerge/>
          </w:tcPr>
          <w:p w:rsidR="008A732D" w:rsidRPr="00703EAB" w:rsidRDefault="008A732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732D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32D" w:rsidRPr="00703EAB">
              <w:rPr>
                <w:sz w:val="24"/>
                <w:szCs w:val="24"/>
              </w:rPr>
              <w:t>.</w:t>
            </w:r>
          </w:p>
          <w:p w:rsidR="008A732D" w:rsidRPr="00703EAB" w:rsidRDefault="008A732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732D" w:rsidRPr="00703EAB" w:rsidRDefault="008A732D" w:rsidP="003F73BD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8A732D" w:rsidRPr="00703EAB" w:rsidRDefault="008A732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843" w:type="dxa"/>
          </w:tcPr>
          <w:p w:rsidR="008A732D" w:rsidRPr="00703EAB" w:rsidRDefault="008A732D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:rsidR="008A732D" w:rsidRPr="00703EAB" w:rsidRDefault="008A732D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Постановление Правительства</w:t>
            </w:r>
            <w:r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:rsidR="008A732D" w:rsidRPr="002906F8" w:rsidRDefault="008A732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8A732D" w:rsidRPr="00AC1E27" w:rsidRDefault="00003E8C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A732D" w:rsidRPr="00AC1E27" w:rsidRDefault="008A732D" w:rsidP="002906F8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6,</w:t>
            </w:r>
            <w:r w:rsidR="002906F8" w:rsidRPr="00AC1E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732D" w:rsidRPr="00AC1E27" w:rsidRDefault="00A5148D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7,3</w:t>
            </w:r>
          </w:p>
        </w:tc>
        <w:tc>
          <w:tcPr>
            <w:tcW w:w="712" w:type="dxa"/>
            <w:gridSpan w:val="2"/>
          </w:tcPr>
          <w:p w:rsidR="008A732D" w:rsidRPr="00AC1E27" w:rsidRDefault="00A5148D" w:rsidP="00A5148D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:rsidR="008A732D" w:rsidRPr="002906F8" w:rsidRDefault="00A5148D" w:rsidP="002906F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  <w:gridSpan w:val="3"/>
          </w:tcPr>
          <w:p w:rsidR="008A732D" w:rsidRPr="00703EAB" w:rsidRDefault="008A732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490507" w:rsidTr="003F73BD">
        <w:trPr>
          <w:trHeight w:val="134"/>
        </w:trPr>
        <w:tc>
          <w:tcPr>
            <w:tcW w:w="2330" w:type="dxa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2C43D6" w:rsidRPr="00490507" w:rsidTr="00F33AAA">
        <w:trPr>
          <w:trHeight w:val="197"/>
        </w:trPr>
        <w:tc>
          <w:tcPr>
            <w:tcW w:w="2330" w:type="dxa"/>
            <w:vMerge/>
          </w:tcPr>
          <w:p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3"/>
          </w:tcPr>
          <w:p w:rsidR="002C43D6" w:rsidRPr="00490507" w:rsidRDefault="00F33AAA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7B327E" w:rsidRPr="00490507" w:rsidTr="00F33AAA">
        <w:trPr>
          <w:trHeight w:val="246"/>
        </w:trPr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385 790,4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175 596,6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7B327E" w:rsidRPr="00490507" w:rsidTr="00F33AAA">
        <w:trPr>
          <w:trHeight w:val="20"/>
        </w:trPr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2 386,7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7B327E" w:rsidRPr="00490507" w:rsidTr="00F33AAA"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320 721,7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144 298,7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7B327E" w:rsidRPr="00490507" w:rsidTr="00F33AAA"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50 398,6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28 911,2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7B327E" w:rsidRPr="00490507" w:rsidTr="00FF2A6D"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</w:tr>
      <w:tr w:rsidR="007B327E" w:rsidRPr="00490507" w:rsidTr="00F33AAA"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11 119,7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B327E" w:rsidRPr="00490507" w:rsidTr="00F33AAA"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4"/>
                <w:szCs w:val="24"/>
              </w:rPr>
              <w:t>софинансирование</w:t>
            </w:r>
            <w:proofErr w:type="spellEnd"/>
            <w:r w:rsidRPr="00490507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39 278,9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17 791,5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E10D47" w:rsidRPr="00490507" w:rsidTr="00F33AAA">
        <w:tc>
          <w:tcPr>
            <w:tcW w:w="2330" w:type="dxa"/>
            <w:vMerge/>
          </w:tcPr>
          <w:p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10D47" w:rsidRPr="00490507" w:rsidRDefault="00E10D47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E10D47" w:rsidRPr="00490507" w:rsidRDefault="00E10D47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843" w:type="dxa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10D47" w:rsidRPr="00E10D47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E10D47" w:rsidRPr="00490507" w:rsidTr="00F33AAA">
        <w:trPr>
          <w:trHeight w:val="406"/>
        </w:trPr>
        <w:tc>
          <w:tcPr>
            <w:tcW w:w="2330" w:type="dxa"/>
            <w:vMerge/>
          </w:tcPr>
          <w:p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бюджет сельских </w:t>
            </w:r>
            <w:r w:rsidRPr="00490507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843" w:type="dxa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  <w:gridSpan w:val="2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10D47" w:rsidRPr="00E10D47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9502C0">
        <w:tc>
          <w:tcPr>
            <w:tcW w:w="2330" w:type="dxa"/>
            <w:vMerge w:val="restart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региональных проектов, проектов Ханты-Мансийского автономного округа – </w:t>
            </w:r>
            <w:proofErr w:type="spellStart"/>
            <w:r w:rsidRPr="00490507">
              <w:rPr>
                <w:sz w:val="24"/>
                <w:szCs w:val="24"/>
              </w:rPr>
              <w:t>Югры</w:t>
            </w:r>
            <w:proofErr w:type="spellEnd"/>
            <w:r w:rsidRPr="00490507">
              <w:rPr>
                <w:sz w:val="24"/>
                <w:szCs w:val="24"/>
              </w:rPr>
              <w:t>, 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:rsidR="00F33AAA" w:rsidRPr="00490507" w:rsidRDefault="00F33AAA" w:rsidP="00F33A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60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684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Портфель проектов «Жилье и городская среда»</w:t>
            </w:r>
          </w:p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F33AAA" w:rsidRPr="00490507" w:rsidTr="00F33AAA">
        <w:trPr>
          <w:trHeight w:val="24"/>
        </w:trPr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rPr>
          <w:trHeight w:val="20"/>
        </w:trPr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rPr>
          <w:trHeight w:val="305"/>
        </w:trPr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4"/>
                <w:szCs w:val="24"/>
              </w:rPr>
              <w:t>софинансирование</w:t>
            </w:r>
            <w:proofErr w:type="spellEnd"/>
            <w:r w:rsidRPr="00490507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843" w:type="dxa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4"/>
                <w:szCs w:val="24"/>
              </w:rPr>
              <w:t>софинансирование</w:t>
            </w:r>
            <w:proofErr w:type="spellEnd"/>
            <w:r w:rsidRPr="00490507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843" w:type="dxa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rPr>
          <w:trHeight w:val="886"/>
        </w:trPr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</w:tbl>
    <w:p w:rsidR="003F73BD" w:rsidRPr="00490507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90507">
        <w:tab/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Приложение 1</w:t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3F73BD" w:rsidRPr="00490507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3F73BD" w:rsidRPr="00490507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3F73BD" w:rsidRPr="00490507" w:rsidTr="00F33AAA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Ответственный исполнитель/</w:t>
            </w:r>
          </w:p>
          <w:p w:rsidR="003F73BD" w:rsidRPr="00490507" w:rsidRDefault="003F73BD" w:rsidP="003F73BD">
            <w:pPr>
              <w:jc w:val="center"/>
            </w:pPr>
            <w:r w:rsidRPr="00490507"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:rsidR="003F73BD" w:rsidRPr="00490507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Финансовые затраты на реализацию</w:t>
            </w:r>
          </w:p>
          <w:p w:rsidR="003F73BD" w:rsidRPr="00490507" w:rsidRDefault="003F73BD" w:rsidP="003F73BD">
            <w:pPr>
              <w:jc w:val="center"/>
            </w:pPr>
            <w:r w:rsidRPr="00490507">
              <w:t>(тыс. рублей)</w:t>
            </w:r>
          </w:p>
        </w:tc>
      </w:tr>
      <w:tr w:rsidR="00F33AAA" w:rsidRPr="00490507" w:rsidTr="00670226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33AAA" w:rsidRPr="00490507" w:rsidRDefault="00F33AAA" w:rsidP="003F73BD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2023 год</w:t>
            </w:r>
          </w:p>
        </w:tc>
        <w:tc>
          <w:tcPr>
            <w:tcW w:w="993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>
              <w:t>2025 год</w:t>
            </w:r>
          </w:p>
        </w:tc>
      </w:tr>
      <w:tr w:rsidR="00F33AAA" w:rsidRPr="00490507" w:rsidTr="00670226">
        <w:trPr>
          <w:trHeight w:hRule="exact" w:val="274"/>
        </w:trPr>
        <w:tc>
          <w:tcPr>
            <w:tcW w:w="1570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1</w:t>
            </w:r>
          </w:p>
        </w:tc>
        <w:tc>
          <w:tcPr>
            <w:tcW w:w="2820" w:type="dxa"/>
            <w:shd w:val="clear" w:color="auto" w:fill="FFFFFF"/>
          </w:tcPr>
          <w:p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3</w:t>
            </w:r>
          </w:p>
        </w:tc>
        <w:tc>
          <w:tcPr>
            <w:tcW w:w="1985" w:type="dxa"/>
            <w:shd w:val="clear" w:color="auto" w:fill="FFFFFF"/>
          </w:tcPr>
          <w:p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5</w:t>
            </w:r>
          </w:p>
        </w:tc>
        <w:tc>
          <w:tcPr>
            <w:tcW w:w="1276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6</w:t>
            </w:r>
          </w:p>
        </w:tc>
        <w:tc>
          <w:tcPr>
            <w:tcW w:w="992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7</w:t>
            </w:r>
          </w:p>
        </w:tc>
        <w:tc>
          <w:tcPr>
            <w:tcW w:w="993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8</w:t>
            </w:r>
          </w:p>
        </w:tc>
        <w:tc>
          <w:tcPr>
            <w:tcW w:w="992" w:type="dxa"/>
            <w:shd w:val="clear" w:color="auto" w:fill="FFFFFF"/>
          </w:tcPr>
          <w:p w:rsidR="00F33AAA" w:rsidRPr="00490507" w:rsidRDefault="00F33AAA" w:rsidP="00F33AAA">
            <w:pPr>
              <w:jc w:val="center"/>
            </w:pPr>
            <w:r>
              <w:t>9</w:t>
            </w:r>
          </w:p>
        </w:tc>
      </w:tr>
      <w:tr w:rsidR="003F73BD" w:rsidRPr="00490507" w:rsidTr="003F73BD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Подпрограмма 1: «Стимулирование жилищного строительства»</w:t>
            </w:r>
          </w:p>
        </w:tc>
      </w:tr>
      <w:tr w:rsidR="00107478" w:rsidRPr="00490507" w:rsidTr="002906F8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90507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:rsidR="00107478" w:rsidRPr="00490507" w:rsidRDefault="00A204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="00107478"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07478" w:rsidRPr="00ED173D" w:rsidRDefault="00107478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7478" w:rsidRPr="00ED173D" w:rsidRDefault="00107478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:rsidTr="00670226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D31EC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:rsidTr="00670226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:rsidTr="00670226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:rsidTr="00670226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07478" w:rsidRPr="00490507" w:rsidTr="00670226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F33AAA" w:rsidRPr="00490507" w:rsidTr="00670226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F33AAA" w:rsidRPr="00490507" w:rsidRDefault="00F33AAA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F33AAA" w:rsidRPr="00490507" w:rsidRDefault="00F33AAA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F33AAA" w:rsidRPr="00490507" w:rsidRDefault="00F33AAA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AAA" w:rsidRPr="00ED173D" w:rsidRDefault="00F33AAA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AAA" w:rsidRPr="00ED173D" w:rsidRDefault="00F33AAA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3AAA" w:rsidRPr="00ED173D" w:rsidRDefault="00F33AAA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33AAA" w:rsidRPr="00ED173D" w:rsidRDefault="00F33AAA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3AAA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B327E" w:rsidRPr="00490507" w:rsidTr="00670226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7B327E" w:rsidRPr="00490507" w:rsidRDefault="007B327E" w:rsidP="007B327E">
            <w:pPr>
              <w:jc w:val="center"/>
            </w:pPr>
            <w:r w:rsidRPr="00490507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258 386,0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65 367,3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55 665,0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70 316,0</w:t>
            </w:r>
          </w:p>
        </w:tc>
      </w:tr>
      <w:tr w:rsidR="007B327E" w:rsidRPr="00490507" w:rsidTr="00670226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220 066,9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48 280,4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49 541,8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62 581,2</w:t>
            </w:r>
          </w:p>
        </w:tc>
      </w:tr>
      <w:tr w:rsidR="007B327E" w:rsidRPr="00490507" w:rsidTr="00670226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38 319,1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17 086,9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tr w:rsidR="007B327E" w:rsidRPr="0049050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</w:tr>
      <w:tr w:rsidR="007B327E" w:rsidRPr="00490507" w:rsidTr="00670226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11 119,7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B327E" w:rsidRPr="00490507" w:rsidTr="00670226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27 199,4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5 967,2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tr w:rsidR="007B327E" w:rsidRPr="00490507" w:rsidTr="00670226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:rsidR="007B327E" w:rsidRPr="00490507" w:rsidRDefault="007B327E" w:rsidP="007B327E">
            <w:pPr>
              <w:jc w:val="center"/>
              <w:rPr>
                <w:highlight w:val="red"/>
              </w:rPr>
            </w:pPr>
            <w:bookmarkStart w:id="0" w:name="_Hlk117439765"/>
          </w:p>
          <w:p w:rsidR="007B327E" w:rsidRPr="00490507" w:rsidRDefault="007B327E" w:rsidP="007B327E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27E" w:rsidRPr="002D6CDC" w:rsidRDefault="003B1943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365 509,2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172 490,5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55 665,0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70 316,0</w:t>
            </w:r>
          </w:p>
        </w:tc>
      </w:tr>
      <w:tr w:rsidR="007B327E" w:rsidRPr="00490507" w:rsidTr="00670226">
        <w:trPr>
          <w:trHeight w:hRule="exact" w:val="547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  <w:lang w:val="en-US"/>
              </w:rPr>
            </w:pPr>
            <w:r w:rsidRPr="002D6CDC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  <w:lang w:val="en-US"/>
              </w:rPr>
            </w:pPr>
            <w:r w:rsidRPr="002D6CDC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  <w:lang w:val="en-US"/>
              </w:rPr>
            </w:pPr>
            <w:r w:rsidRPr="002D6CDC">
              <w:rPr>
                <w:sz w:val="24"/>
                <w:szCs w:val="24"/>
                <w:lang w:val="en-US"/>
              </w:rPr>
              <w:t>0.0</w:t>
            </w:r>
          </w:p>
        </w:tc>
      </w:tr>
      <w:tr w:rsidR="007B327E" w:rsidRPr="00490507" w:rsidTr="00670226">
        <w:trPr>
          <w:trHeight w:hRule="exact" w:val="550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27E" w:rsidRPr="002D6CDC" w:rsidRDefault="003B1943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315 406,6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143 620,1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49 541,8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bCs/>
                <w:sz w:val="24"/>
                <w:szCs w:val="24"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62 581,2</w:t>
            </w:r>
          </w:p>
        </w:tc>
      </w:tr>
      <w:tr w:rsidR="007B327E" w:rsidRPr="0049050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27E" w:rsidRPr="002D6CDC" w:rsidRDefault="003B1943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50 102,6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28 870,4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7 734,8</w:t>
            </w:r>
          </w:p>
        </w:tc>
      </w:tr>
      <w:tr w:rsidR="007B327E" w:rsidRPr="0049050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</w:tr>
      <w:tr w:rsidR="007B327E" w:rsidRPr="00490507" w:rsidTr="00670226">
        <w:trPr>
          <w:trHeight w:hRule="exact" w:val="451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11 119,7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bCs/>
                <w:sz w:val="24"/>
                <w:szCs w:val="24"/>
              </w:rPr>
            </w:pPr>
            <w:r w:rsidRPr="002D6CD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0,0</w:t>
            </w:r>
          </w:p>
        </w:tc>
      </w:tr>
      <w:tr w:rsidR="007B327E" w:rsidRPr="00490507" w:rsidTr="007019BD">
        <w:trPr>
          <w:trHeight w:hRule="exact" w:val="1872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27E" w:rsidRPr="002D6CDC" w:rsidRDefault="003B1943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38 982,9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17 750,7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27E" w:rsidRPr="002D6CDC" w:rsidRDefault="007B327E" w:rsidP="007B327E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7 734,8</w:t>
            </w:r>
          </w:p>
        </w:tc>
      </w:tr>
      <w:bookmarkEnd w:id="0"/>
      <w:tr w:rsidR="002A795B" w:rsidRPr="00490507" w:rsidTr="00670226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:rsidR="002A795B" w:rsidRPr="00670226" w:rsidRDefault="002A795B" w:rsidP="00670226">
            <w:pPr>
              <w:ind w:right="57"/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2A795B" w:rsidRPr="00490507" w:rsidTr="00ED173D">
        <w:trPr>
          <w:trHeight w:hRule="exact" w:val="1564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jc w:val="center"/>
            </w:pPr>
            <w:r w:rsidRPr="00490507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2A795B" w:rsidRPr="00490507" w:rsidRDefault="002A795B" w:rsidP="00A2045B">
            <w:pPr>
              <w:ind w:left="57" w:right="57"/>
            </w:pPr>
            <w:proofErr w:type="gram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</w:t>
            </w:r>
            <w:proofErr w:type="gramEnd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, окружного и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местного бюджетов» (показатель 4,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</w:t>
            </w:r>
            <w:r w:rsidR="00520C9A" w:rsidRPr="00ED173D">
              <w:rPr>
                <w:sz w:val="24"/>
                <w:szCs w:val="24"/>
              </w:rPr>
              <w:t> 821,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1 976,</w:t>
            </w:r>
            <w:r w:rsidR="005E10BF" w:rsidRPr="00ED173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</w:t>
            </w:r>
            <w:r w:rsidR="00520C9A" w:rsidRPr="00ED173D">
              <w:rPr>
                <w:sz w:val="24"/>
                <w:szCs w:val="24"/>
              </w:rPr>
              <w:t> 567,5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</w:t>
            </w:r>
            <w:r w:rsidR="00520C9A" w:rsidRPr="00ED173D">
              <w:rPr>
                <w:sz w:val="24"/>
                <w:szCs w:val="24"/>
              </w:rPr>
              <w:t> 556,9</w:t>
            </w:r>
          </w:p>
        </w:tc>
      </w:tr>
      <w:tr w:rsidR="002A795B" w:rsidRPr="00490507" w:rsidTr="00ED173D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317,7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79,0</w:t>
            </w:r>
          </w:p>
        </w:tc>
      </w:tr>
      <w:tr w:rsidR="002A795B" w:rsidRPr="00490507" w:rsidTr="00ED173D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5 212,9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650,8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1 762,1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1 400,0</w:t>
            </w:r>
          </w:p>
        </w:tc>
      </w:tr>
      <w:tr w:rsidR="002A795B" w:rsidRPr="00490507" w:rsidTr="00ED173D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291,</w:t>
            </w:r>
            <w:r w:rsidR="005E10BF" w:rsidRPr="00ED17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2A795B" w:rsidRPr="00490507" w:rsidTr="00ED173D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1846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291,</w:t>
            </w:r>
            <w:r w:rsidR="005E10BF" w:rsidRPr="00ED17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</w:t>
            </w:r>
            <w:r w:rsidR="00917A86" w:rsidRPr="00ED173D">
              <w:rPr>
                <w:sz w:val="24"/>
                <w:szCs w:val="24"/>
              </w:rPr>
              <w:t>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2A795B" w:rsidRPr="00490507" w:rsidTr="00ED173D">
        <w:trPr>
          <w:trHeight w:hRule="exact" w:val="1706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2F7953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2A795B" w:rsidRDefault="002A795B" w:rsidP="003D6450">
            <w:pPr>
              <w:ind w:left="57" w:right="57"/>
            </w:pPr>
            <w:r>
              <w:t xml:space="preserve">Основное мероприятие: Реализация полномочий, указанных в п. 3.1, 3.2 статьи 2 Закона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31 марта 2009 года № 36-оз </w:t>
            </w:r>
            <w:r>
              <w:br/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2A795B" w:rsidRPr="00A2045B" w:rsidRDefault="002A795B" w:rsidP="002F7953">
            <w:pPr>
              <w:ind w:left="57" w:right="57"/>
            </w:pPr>
            <w:r w:rsidRPr="00A2045B">
              <w:rPr>
                <w:rStyle w:val="211pt"/>
                <w:rFonts w:eastAsia="Calibri"/>
                <w:sz w:val="20"/>
                <w:szCs w:val="20"/>
              </w:rPr>
              <w:t>(показател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ь </w:t>
            </w:r>
            <w:r w:rsidR="00A2045B"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</w:tr>
      <w:tr w:rsidR="002A795B" w:rsidRPr="00490507" w:rsidTr="00ED173D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</w:tr>
      <w:tr w:rsidR="002A795B" w:rsidRPr="00490507" w:rsidTr="00ED173D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1558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F9061A" w:rsidRPr="00490507" w:rsidTr="00ED173D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:rsidR="00F9061A" w:rsidRPr="00490507" w:rsidRDefault="00F9061A" w:rsidP="00F9061A">
            <w:pPr>
              <w:jc w:val="center"/>
            </w:pPr>
            <w:r w:rsidRPr="00490507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A2045B" w:rsidRDefault="00F9061A" w:rsidP="00A2045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 xml:space="preserve">Основное мероприятие: </w:t>
            </w:r>
            <w:proofErr w:type="gram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условий отдельных категорий граждан </w:t>
            </w:r>
            <w:proofErr w:type="gramEnd"/>
          </w:p>
          <w:p w:rsidR="00A2045B" w:rsidRPr="00A2045B" w:rsidRDefault="00A2045B" w:rsidP="00A2045B">
            <w:pPr>
              <w:ind w:left="57" w:right="57"/>
            </w:pPr>
            <w:r w:rsidRPr="00A2045B">
              <w:rPr>
                <w:rStyle w:val="211pt"/>
                <w:rFonts w:eastAsia="Calibri"/>
                <w:sz w:val="20"/>
                <w:szCs w:val="20"/>
              </w:rPr>
              <w:t xml:space="preserve">(показатель </w:t>
            </w: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:rsidR="00F9061A" w:rsidRPr="00490507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F9061A" w:rsidRPr="00490507" w:rsidRDefault="00F9061A" w:rsidP="00F9061A">
            <w:pPr>
              <w:ind w:left="57" w:right="57"/>
            </w:pPr>
            <w:proofErr w:type="spellStart"/>
            <w:r w:rsidRPr="00490507">
              <w:lastRenderedPageBreak/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4 000,0</w:t>
            </w:r>
          </w:p>
        </w:tc>
      </w:tr>
      <w:tr w:rsidR="00F9061A" w:rsidRPr="00490507" w:rsidTr="00ED173D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F9061A" w:rsidRPr="00490507" w:rsidRDefault="00F9061A" w:rsidP="00F9061A"/>
        </w:tc>
        <w:tc>
          <w:tcPr>
            <w:tcW w:w="2820" w:type="dxa"/>
            <w:vMerge/>
            <w:shd w:val="clear" w:color="auto" w:fill="FFFFFF"/>
          </w:tcPr>
          <w:p w:rsidR="00F9061A" w:rsidRPr="00490507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9061A" w:rsidRPr="00490507" w:rsidRDefault="00F9061A" w:rsidP="00F9061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  <w:lang w:val="en-US"/>
              </w:rPr>
            </w:pPr>
            <w:r w:rsidRPr="00ED173D">
              <w:rPr>
                <w:sz w:val="24"/>
                <w:szCs w:val="24"/>
                <w:lang w:val="en-US"/>
              </w:rPr>
              <w:t>4 000</w:t>
            </w:r>
            <w:r w:rsidRPr="00ED173D">
              <w:rPr>
                <w:sz w:val="24"/>
                <w:szCs w:val="24"/>
              </w:rPr>
              <w:t>,</w:t>
            </w:r>
            <w:r w:rsidRPr="00ED17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  <w:lang w:val="en-US"/>
              </w:rPr>
              <w:t>4 000</w:t>
            </w:r>
            <w:r w:rsidRPr="00ED173D">
              <w:rPr>
                <w:sz w:val="24"/>
                <w:szCs w:val="24"/>
              </w:rPr>
              <w:t>,</w:t>
            </w:r>
            <w:r w:rsidRPr="00ED17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  <w:lang w:val="en-US"/>
              </w:rPr>
              <w:t>4 000</w:t>
            </w:r>
            <w:r w:rsidRPr="00ED173D">
              <w:rPr>
                <w:sz w:val="24"/>
                <w:szCs w:val="24"/>
              </w:rPr>
              <w:t>,</w:t>
            </w:r>
            <w:r w:rsidRPr="00ED173D">
              <w:rPr>
                <w:sz w:val="24"/>
                <w:szCs w:val="24"/>
                <w:lang w:val="en-US"/>
              </w:rPr>
              <w:t>0</w:t>
            </w:r>
          </w:p>
        </w:tc>
      </w:tr>
      <w:tr w:rsidR="002A795B" w:rsidRPr="00490507" w:rsidTr="00ED173D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1987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jc w:val="center"/>
            </w:pPr>
            <w:r w:rsidRPr="00490507">
              <w:lastRenderedPageBreak/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A2045B" w:rsidRPr="00A2045B" w:rsidRDefault="002A795B" w:rsidP="00A2045B">
            <w:pPr>
              <w:ind w:left="57" w:right="57"/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показатели 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:rsidR="002A795B" w:rsidRPr="00490507" w:rsidRDefault="002A795B" w:rsidP="00A2045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198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2D6CDC" w:rsidRDefault="00FE7844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20 281,</w:t>
            </w:r>
            <w:r w:rsidR="005E10BF" w:rsidRPr="002D6CD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3 106,1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520C9A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6 001,</w:t>
            </w:r>
            <w:r w:rsidR="005E10BF" w:rsidRPr="002D6CD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2D6CDC" w:rsidRDefault="00FE7844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5 592,3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FE7844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5 581,7</w:t>
            </w:r>
          </w:p>
        </w:tc>
      </w:tr>
      <w:tr w:rsidR="002A795B" w:rsidRPr="0049050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2D6CDC" w:rsidRDefault="00FE7844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14 670,1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520C9A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4 115,3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2D6CDC" w:rsidRDefault="00FE7844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4 089,1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FE7844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4 079,0</w:t>
            </w:r>
          </w:p>
        </w:tc>
      </w:tr>
      <w:tr w:rsidR="002A795B" w:rsidRPr="00490507" w:rsidTr="00ED173D">
        <w:trPr>
          <w:trHeight w:hRule="exact" w:val="555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5 315,1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678,6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1 78</w:t>
            </w:r>
            <w:r w:rsidR="00520C9A" w:rsidRPr="002D6CDC">
              <w:rPr>
                <w:sz w:val="24"/>
                <w:szCs w:val="24"/>
              </w:rPr>
              <w:t>6</w:t>
            </w:r>
            <w:r w:rsidRPr="002D6CDC"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1 424,8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1 424,8</w:t>
            </w:r>
          </w:p>
        </w:tc>
      </w:tr>
      <w:tr w:rsidR="002A795B" w:rsidRPr="0049050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2D6CDC" w:rsidRDefault="00FE7844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29</w:t>
            </w:r>
            <w:r w:rsidR="005E10BF" w:rsidRPr="002D6CDC">
              <w:rPr>
                <w:sz w:val="24"/>
                <w:szCs w:val="24"/>
              </w:rPr>
              <w:t>6</w:t>
            </w:r>
            <w:r w:rsidRPr="002D6CDC">
              <w:rPr>
                <w:sz w:val="24"/>
                <w:szCs w:val="24"/>
              </w:rPr>
              <w:t>,</w:t>
            </w:r>
            <w:r w:rsidR="005E10BF" w:rsidRPr="002D6C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520C9A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98,</w:t>
            </w:r>
            <w:r w:rsidR="005E10BF" w:rsidRPr="002D6CDC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2D6CDC" w:rsidRDefault="00FE7844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FE7844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77,9</w:t>
            </w:r>
          </w:p>
        </w:tc>
      </w:tr>
      <w:tr w:rsidR="002A795B" w:rsidRPr="0049050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184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2D6CDC" w:rsidRDefault="00FE7844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29</w:t>
            </w:r>
            <w:r w:rsidR="005E10BF" w:rsidRPr="002D6CDC">
              <w:rPr>
                <w:sz w:val="24"/>
                <w:szCs w:val="24"/>
              </w:rPr>
              <w:t>6</w:t>
            </w:r>
            <w:r w:rsidRPr="002D6CDC">
              <w:rPr>
                <w:sz w:val="24"/>
                <w:szCs w:val="24"/>
              </w:rPr>
              <w:t>,</w:t>
            </w:r>
            <w:r w:rsidR="005E10BF" w:rsidRPr="002D6C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2D6CDC" w:rsidRDefault="002A795B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FE7844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98,</w:t>
            </w:r>
            <w:r w:rsidR="005E10BF" w:rsidRPr="002D6CDC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2D6CDC" w:rsidRDefault="00FE7844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2D6CDC" w:rsidRDefault="00FE7844" w:rsidP="00ED173D">
            <w:pPr>
              <w:jc w:val="center"/>
              <w:rPr>
                <w:sz w:val="24"/>
                <w:szCs w:val="24"/>
              </w:rPr>
            </w:pPr>
            <w:r w:rsidRPr="002D6CDC">
              <w:rPr>
                <w:sz w:val="24"/>
                <w:szCs w:val="24"/>
              </w:rPr>
              <w:t>77,9</w:t>
            </w:r>
          </w:p>
        </w:tc>
      </w:tr>
      <w:tr w:rsidR="005E10BF" w:rsidRPr="0049050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5E10BF" w:rsidRPr="00490507" w:rsidRDefault="005E10BF" w:rsidP="003F73BD"/>
        </w:tc>
        <w:tc>
          <w:tcPr>
            <w:tcW w:w="2820" w:type="dxa"/>
            <w:vMerge w:val="restart"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E10BF" w:rsidRPr="00ED173D" w:rsidRDefault="00217B22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385 790,4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0BF" w:rsidRPr="00ED173D" w:rsidRDefault="005D16F0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175 596,6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5E10BF" w:rsidRPr="00490507" w:rsidTr="00ED173D">
        <w:trPr>
          <w:trHeight w:hRule="exact" w:val="459"/>
        </w:trPr>
        <w:tc>
          <w:tcPr>
            <w:tcW w:w="1570" w:type="dxa"/>
            <w:vMerge/>
            <w:shd w:val="clear" w:color="auto" w:fill="FFFFFF"/>
          </w:tcPr>
          <w:p w:rsidR="005E10BF" w:rsidRPr="00490507" w:rsidRDefault="005E10BF" w:rsidP="00F65802"/>
        </w:tc>
        <w:tc>
          <w:tcPr>
            <w:tcW w:w="2820" w:type="dxa"/>
            <w:vMerge/>
            <w:shd w:val="clear" w:color="auto" w:fill="FFFFFF"/>
          </w:tcPr>
          <w:p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5E10BF" w:rsidRPr="00490507" w:rsidRDefault="005E10BF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5E10BF" w:rsidRPr="00490507" w:rsidTr="00ED173D">
        <w:trPr>
          <w:trHeight w:hRule="exact" w:val="517"/>
        </w:trPr>
        <w:tc>
          <w:tcPr>
            <w:tcW w:w="1570" w:type="dxa"/>
            <w:vMerge/>
            <w:shd w:val="clear" w:color="auto" w:fill="FFFFFF"/>
          </w:tcPr>
          <w:p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E10BF" w:rsidRPr="00ED173D" w:rsidRDefault="005D16F0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320 721,7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0BF" w:rsidRPr="00ED173D" w:rsidRDefault="005D16F0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144 298,7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5E10BF" w:rsidRPr="0049050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E10BF" w:rsidRPr="00ED173D" w:rsidRDefault="005D16F0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50 398,6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0BF" w:rsidRPr="00ED173D" w:rsidRDefault="005D16F0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28 911,2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:rsidTr="00ED173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32001" w:rsidRPr="00490507" w:rsidTr="00ED173D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:rsidR="00732001" w:rsidRPr="00490507" w:rsidRDefault="00732001" w:rsidP="00F65802"/>
        </w:tc>
        <w:tc>
          <w:tcPr>
            <w:tcW w:w="2820" w:type="dxa"/>
            <w:vMerge/>
            <w:shd w:val="clear" w:color="auto" w:fill="FFFFFF"/>
          </w:tcPr>
          <w:p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32001" w:rsidRPr="00490507" w:rsidRDefault="00732001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32001" w:rsidRPr="00ED173D" w:rsidRDefault="005D16F0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39 278,9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2001" w:rsidRPr="00ED173D" w:rsidRDefault="005D16F0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17 791,5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:rsidTr="00ED173D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DC1F96"/>
        </w:tc>
        <w:tc>
          <w:tcPr>
            <w:tcW w:w="2820" w:type="dxa"/>
            <w:vMerge w:val="restart"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32001" w:rsidRPr="0049050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732001" w:rsidRPr="00490507" w:rsidRDefault="00732001" w:rsidP="00771CAA"/>
        </w:tc>
        <w:tc>
          <w:tcPr>
            <w:tcW w:w="2820" w:type="dxa"/>
            <w:vMerge w:val="restart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32001" w:rsidRPr="00ED173D" w:rsidRDefault="00F026D4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278 667,2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2001" w:rsidRPr="00ED173D" w:rsidRDefault="00F026D4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68 473,4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732001" w:rsidRPr="00490507" w:rsidTr="00ED173D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732001" w:rsidRPr="00490507" w:rsidTr="00ED173D">
        <w:trPr>
          <w:trHeight w:hRule="exact" w:val="558"/>
        </w:trPr>
        <w:tc>
          <w:tcPr>
            <w:tcW w:w="1570" w:type="dxa"/>
            <w:vMerge/>
            <w:shd w:val="clear" w:color="auto" w:fill="FFFFFF"/>
          </w:tcPr>
          <w:p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32001" w:rsidRPr="00ED173D" w:rsidRDefault="00F026D4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225 382,0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2001" w:rsidRPr="00ED173D" w:rsidRDefault="00F026D4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48 959,0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732001" w:rsidRPr="0049050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32001" w:rsidRPr="00ED173D" w:rsidRDefault="00F026D4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38 615,1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2001" w:rsidRPr="00ED173D" w:rsidRDefault="00F026D4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17 127,7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771CAA" w:rsidRPr="0049050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771CAA" w:rsidRPr="00490507" w:rsidTr="00ED173D">
        <w:trPr>
          <w:trHeight w:hRule="exact" w:val="560"/>
        </w:trPr>
        <w:tc>
          <w:tcPr>
            <w:tcW w:w="1570" w:type="dxa"/>
            <w:vMerge/>
            <w:shd w:val="clear" w:color="auto" w:fill="FFFFFF"/>
          </w:tcPr>
          <w:p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ED173D" w:rsidRPr="00490507" w:rsidTr="00ED173D">
        <w:trPr>
          <w:trHeight w:hRule="exact" w:val="1858"/>
        </w:trPr>
        <w:tc>
          <w:tcPr>
            <w:tcW w:w="1570" w:type="dxa"/>
            <w:vMerge/>
            <w:shd w:val="clear" w:color="auto" w:fill="FFFFFF"/>
          </w:tcPr>
          <w:p w:rsidR="00ED173D" w:rsidRPr="00490507" w:rsidRDefault="00ED173D" w:rsidP="00771CAA"/>
        </w:tc>
        <w:tc>
          <w:tcPr>
            <w:tcW w:w="2820" w:type="dxa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F026D4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27 495,4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F026D4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:rsidTr="00ED173D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553"/>
        </w:trPr>
        <w:tc>
          <w:tcPr>
            <w:tcW w:w="1570" w:type="dxa"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D83F19" w:rsidRPr="00490507" w:rsidTr="00ED173D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 w:val="restart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385 790,4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175 596,6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D83F19" w:rsidRPr="00490507" w:rsidTr="00ED173D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D83F19" w:rsidRPr="00490507" w:rsidTr="00ED173D">
        <w:trPr>
          <w:trHeight w:hRule="exact" w:val="572"/>
        </w:trPr>
        <w:tc>
          <w:tcPr>
            <w:tcW w:w="1570" w:type="dxa"/>
            <w:vMerge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320 721,7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144 298,7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D83F19" w:rsidRPr="00490507" w:rsidTr="00ED173D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50 398,6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28 911,2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D83F19" w:rsidRPr="00490507" w:rsidTr="00ED173D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</w:p>
        </w:tc>
      </w:tr>
      <w:tr w:rsidR="00D83F19" w:rsidRPr="00490507" w:rsidTr="00ED173D">
        <w:trPr>
          <w:trHeight w:hRule="exact" w:val="546"/>
        </w:trPr>
        <w:tc>
          <w:tcPr>
            <w:tcW w:w="1570" w:type="dxa"/>
            <w:vMerge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D83F19" w:rsidRPr="00490507" w:rsidTr="00ED173D">
        <w:trPr>
          <w:trHeight w:hRule="exact" w:val="1856"/>
        </w:trPr>
        <w:tc>
          <w:tcPr>
            <w:tcW w:w="1570" w:type="dxa"/>
            <w:vMerge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39 278,9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17 791,5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:rsidTr="00ED173D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83F19" w:rsidRPr="00490507" w:rsidTr="00ED173D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D83F19" w:rsidRPr="00490507" w:rsidRDefault="00D83F19" w:rsidP="00D83F19">
            <w:pPr>
              <w:pStyle w:val="ConsPlusNormal"/>
              <w:ind w:left="57" w:right="57"/>
            </w:pPr>
            <w:r w:rsidRPr="00490507">
              <w:t xml:space="preserve">Ответственный исполнитель: </w:t>
            </w: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385 790,4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175 596,6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D83F19" w:rsidRPr="00490507" w:rsidTr="00ED173D">
        <w:trPr>
          <w:trHeight w:hRule="exact" w:val="460"/>
        </w:trPr>
        <w:tc>
          <w:tcPr>
            <w:tcW w:w="4390" w:type="dxa"/>
            <w:gridSpan w:val="2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D83F19" w:rsidRPr="00490507" w:rsidTr="00ED173D">
        <w:trPr>
          <w:trHeight w:hRule="exact" w:val="566"/>
        </w:trPr>
        <w:tc>
          <w:tcPr>
            <w:tcW w:w="4390" w:type="dxa"/>
            <w:gridSpan w:val="2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320 721,7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144 298,7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D83F19" w:rsidRPr="00490507" w:rsidTr="00ED173D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50 398,6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28 911,2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D83F19" w:rsidRPr="00490507" w:rsidTr="00ED173D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</w:p>
        </w:tc>
      </w:tr>
      <w:tr w:rsidR="00D83F19" w:rsidRPr="00490507" w:rsidTr="00ED173D">
        <w:trPr>
          <w:trHeight w:hRule="exact" w:val="568"/>
        </w:trPr>
        <w:tc>
          <w:tcPr>
            <w:tcW w:w="4390" w:type="dxa"/>
            <w:gridSpan w:val="2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D83F19" w:rsidRPr="00490507" w:rsidTr="00ED173D">
        <w:trPr>
          <w:trHeight w:hRule="exact" w:val="1838"/>
        </w:trPr>
        <w:tc>
          <w:tcPr>
            <w:tcW w:w="4390" w:type="dxa"/>
            <w:gridSpan w:val="2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39 278,9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17 791,5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3F19" w:rsidRPr="00ED173D" w:rsidRDefault="00D83F19" w:rsidP="00D83F19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</w:tbl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670226" w:rsidRDefault="00670226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90507">
        <w:t>Приложение 2</w:t>
      </w: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90507">
        <w:t>Перечень структурных элементов (основных мероприятий) муниципальной программы</w:t>
      </w: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402"/>
        <w:gridCol w:w="4678"/>
        <w:gridCol w:w="4394"/>
      </w:tblGrid>
      <w:tr w:rsidR="003F73BD" w:rsidRPr="00490507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  <w:proofErr w:type="gramEnd"/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F73BD" w:rsidRPr="00490507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3F73BD" w:rsidRPr="00490507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90507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490507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Задачи: 1) </w:t>
            </w:r>
            <w:r w:rsidRPr="00490507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              2) Переселение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Приобретение жилых помещений у застройщиков и у лиц, не являющихся застройщиками </w:t>
            </w:r>
            <w:r>
              <w:br/>
            </w:r>
            <w:r w:rsidRPr="00BE501B">
              <w:t xml:space="preserve">в многоквартирных домах, введенных </w:t>
            </w:r>
            <w:r>
              <w:br/>
            </w:r>
            <w:r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3F73BD" w:rsidRPr="000F1A28" w:rsidRDefault="003F73BD" w:rsidP="003F73BD">
            <w:pPr>
              <w:ind w:left="57" w:right="57"/>
              <w:jc w:val="both"/>
            </w:pPr>
            <w:r w:rsidRPr="00BE501B">
              <w:t xml:space="preserve">Порядок предоставления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 w:rsidR="006437AA" w:rsidRPr="000F1A28">
              <w:t xml:space="preserve">от 29.12.2020 № 643-п «О мерах по реализации государственной программы Ханты-Мансийского автономного округа - </w:t>
            </w:r>
            <w:proofErr w:type="spellStart"/>
            <w:r w:rsidR="006437AA" w:rsidRPr="000F1A28">
              <w:t>Югры</w:t>
            </w:r>
            <w:proofErr w:type="spellEnd"/>
            <w:r w:rsidR="006437AA" w:rsidRPr="000F1A28">
              <w:t xml:space="preserve"> «Развитие жилищной сферы»;</w:t>
            </w:r>
          </w:p>
          <w:p w:rsidR="006437AA" w:rsidRPr="000F1A28" w:rsidRDefault="006437AA" w:rsidP="006437AA">
            <w:pPr>
              <w:ind w:left="57" w:right="57"/>
              <w:jc w:val="both"/>
            </w:pPr>
            <w:r w:rsidRPr="000F1A28">
              <w:t>Постановление администрации Ханты-Мансийского района от 10.03.2022 № 88 «О мерах по реализации</w:t>
            </w:r>
          </w:p>
          <w:p w:rsidR="006437AA" w:rsidRPr="00BE501B" w:rsidRDefault="006437AA" w:rsidP="006437AA">
            <w:pPr>
              <w:ind w:left="57" w:right="57"/>
              <w:jc w:val="both"/>
            </w:pPr>
            <w:r w:rsidRPr="000F1A28">
              <w:t>муниципальной программы Ханты-Мансийского района «Улучшение жилищных условий жителей Ханты-Мансийского района на 2022 – 2024 годы».</w:t>
            </w:r>
          </w:p>
        </w:tc>
      </w:tr>
      <w:tr w:rsidR="003F73BD" w:rsidRPr="00BE501B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</w:tc>
        <w:tc>
          <w:tcPr>
            <w:tcW w:w="4394" w:type="dxa"/>
            <w:vMerge/>
            <w:shd w:val="clear" w:color="auto" w:fill="FFFFFF"/>
          </w:tcPr>
          <w:p w:rsidR="003F73BD" w:rsidRPr="00BE501B" w:rsidRDefault="003F73BD" w:rsidP="003F73BD">
            <w:pPr>
              <w:ind w:left="57" w:right="57"/>
            </w:pPr>
          </w:p>
        </w:tc>
      </w:tr>
      <w:tr w:rsidR="003F73BD" w:rsidRPr="00BE501B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Pr="00BE501B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BE501B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:rsidTr="003F73BD">
        <w:trPr>
          <w:trHeight w:hRule="exact" w:val="4257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</w:t>
            </w:r>
            <w:proofErr w:type="gramEnd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:rsidR="003F73BD" w:rsidRPr="00BE501B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 29.12.2020 № 643-п </w:t>
            </w:r>
            <w:r w:rsidR="006437AA" w:rsidRPr="000F1A28">
              <w:t xml:space="preserve">«О мерах по реализации государственной программы Ханты-Мансийского автономного округа - </w:t>
            </w:r>
            <w:proofErr w:type="spellStart"/>
            <w:r w:rsidR="006437AA" w:rsidRPr="000F1A28">
              <w:t>Югры</w:t>
            </w:r>
            <w:proofErr w:type="spellEnd"/>
            <w:r w:rsidR="006437AA" w:rsidRPr="000F1A28">
              <w:t xml:space="preserve"> «Развитие жилищной сферы»</w:t>
            </w:r>
          </w:p>
        </w:tc>
      </w:tr>
      <w:tr w:rsidR="003F73BD" w:rsidRPr="00BE501B" w:rsidTr="003F73BD">
        <w:trPr>
          <w:trHeight w:hRule="exact" w:val="354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>
              <w:br/>
              <w:t>от 31.03.</w:t>
            </w:r>
            <w:r w:rsidRPr="00BE501B">
              <w:t xml:space="preserve">2009 года № 36-оз </w:t>
            </w:r>
            <w:r>
              <w:br/>
            </w:r>
            <w:r w:rsidRPr="00BE501B"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Оплата труда сотрудника, осуществляющего должностные обязанности </w:t>
            </w:r>
            <w:proofErr w:type="gramStart"/>
            <w:r w:rsidRPr="00BE501B">
              <w:t>по</w:t>
            </w:r>
            <w:proofErr w:type="gramEnd"/>
            <w:r w:rsidRPr="00BE501B">
              <w:t>: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постановке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E501B">
              <w:t xml:space="preserve">постановке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>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3F73BD" w:rsidRPr="00BE501B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proofErr w:type="gramStart"/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  <w:proofErr w:type="gramEnd"/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для приобретения жилых помещений в собственность, </w:t>
            </w:r>
            <w:proofErr w:type="gramStart"/>
            <w:r w:rsidRPr="00BE501B">
              <w:t>утвержденное</w:t>
            </w:r>
            <w:proofErr w:type="gramEnd"/>
            <w:r w:rsidRPr="00BE501B">
              <w:t xml:space="preserve"> Постановлением Правительства ХМАО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 10.10.2006 № 237-п </w:t>
            </w:r>
          </w:p>
        </w:tc>
      </w:tr>
      <w:tr w:rsidR="003F73BD" w:rsidRPr="00BE501B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Предоставления социальных выплат </w:t>
            </w:r>
            <w:r>
              <w:br/>
            </w:r>
            <w:r w:rsidRPr="00BE501B">
              <w:t xml:space="preserve">на строительство (приобретение) жилья, в том числе путем участия в долевом строительстве, </w:t>
            </w:r>
            <w:proofErr w:type="gramStart"/>
            <w:r w:rsidRPr="00BE501B">
              <w:t>гражданам</w:t>
            </w:r>
            <w:proofErr w:type="gramEnd"/>
            <w:r w:rsidRPr="00BE501B">
              <w:t xml:space="preserve">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F73BD" w:rsidRPr="00BE501B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47024A" w:rsidRDefault="000608F2" w:rsidP="0047024A">
            <w:pPr>
              <w:shd w:val="clear" w:color="auto" w:fill="FFFFFF"/>
              <w:jc w:val="both"/>
            </w:pPr>
            <w:proofErr w:type="gramStart"/>
            <w:r>
              <w:t xml:space="preserve">Положение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>
              <w:t>ое</w:t>
            </w:r>
            <w:r w:rsidR="0047024A" w:rsidRPr="0047024A">
              <w:t xml:space="preserve"> постановлением Правительства Российской Федерации от 31</w:t>
            </w:r>
            <w:r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  <w:proofErr w:type="gramEnd"/>
          </w:p>
          <w:p w:rsidR="0047024A" w:rsidRPr="0047024A" w:rsidRDefault="003F73BD" w:rsidP="0047024A">
            <w:pPr>
              <w:shd w:val="clear" w:color="auto" w:fill="FFFFFF"/>
              <w:jc w:val="both"/>
            </w:pPr>
            <w:r w:rsidRPr="00BE501B">
              <w:t xml:space="preserve">Порядок предоставления и распределения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>
              <w:br/>
            </w:r>
            <w:r w:rsidRPr="00BE501B">
              <w:t xml:space="preserve">на реализацию мероприятия «Улучшение жилищных условий граждан, проживающих на сельских территориях»,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от </w:t>
            </w:r>
            <w:r w:rsidR="0047024A">
              <w:t>30.12.2021</w:t>
            </w:r>
            <w:r>
              <w:t xml:space="preserve"> №</w:t>
            </w:r>
            <w:r w:rsidRPr="00BE501B">
              <w:t xml:space="preserve"> </w:t>
            </w:r>
            <w:r w:rsidR="0047024A">
              <w:t>637</w:t>
            </w:r>
            <w:r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 xml:space="preserve">Ханты-Мансийского автономного округа – </w:t>
            </w:r>
            <w:proofErr w:type="spellStart"/>
            <w:r w:rsidR="0047024A" w:rsidRPr="0047024A">
              <w:t>Югры</w:t>
            </w:r>
            <w:proofErr w:type="spellEnd"/>
            <w:r w:rsidR="0047024A" w:rsidRPr="0047024A">
              <w:t xml:space="preserve"> «Развитие агропромышленного комплекса»</w:t>
            </w:r>
          </w:p>
          <w:p w:rsidR="003F73BD" w:rsidRPr="00BE501B" w:rsidRDefault="003F73BD" w:rsidP="0047024A">
            <w:pPr>
              <w:ind w:left="57" w:right="57"/>
              <w:jc w:val="both"/>
            </w:pPr>
          </w:p>
        </w:tc>
      </w:tr>
    </w:tbl>
    <w:p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402"/>
        <w:gridCol w:w="2208"/>
        <w:gridCol w:w="1336"/>
        <w:gridCol w:w="1276"/>
        <w:gridCol w:w="1246"/>
        <w:gridCol w:w="1164"/>
        <w:gridCol w:w="2693"/>
      </w:tblGrid>
      <w:tr w:rsidR="003F73BD" w:rsidRPr="00BE501B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F33AAA" w:rsidRPr="00BE501B" w:rsidTr="00F33AAA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AAA" w:rsidRPr="00BE501B" w:rsidRDefault="00F33AAA" w:rsidP="009502C0">
            <w:pPr>
              <w:pStyle w:val="29"/>
              <w:rPr>
                <w:sz w:val="22"/>
                <w:szCs w:val="22"/>
              </w:rPr>
            </w:pPr>
          </w:p>
        </w:tc>
      </w:tr>
      <w:tr w:rsidR="00F33AAA" w:rsidRPr="00BE501B" w:rsidTr="00F33AAA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F33AA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1CAA" w:rsidRPr="00BE501B" w:rsidTr="00771CAA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BE501B" w:rsidRDefault="00771CAA" w:rsidP="00771C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BE501B" w:rsidRDefault="00771CAA" w:rsidP="00771CAA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Default="007C4530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173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E06AF6" w:rsidRDefault="00771CAA" w:rsidP="007B5066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</w:t>
            </w:r>
            <w:r w:rsidR="007B5066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AA" w:rsidRPr="00E06AF6" w:rsidRDefault="007C4530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173D">
              <w:rPr>
                <w:sz w:val="24"/>
                <w:szCs w:val="24"/>
              </w:rPr>
              <w:t>6</w:t>
            </w:r>
          </w:p>
        </w:tc>
      </w:tr>
    </w:tbl>
    <w:p w:rsidR="003F73BD" w:rsidRPr="00D61141" w:rsidRDefault="00276A6C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F5" w:rsidRDefault="004D46F5" w:rsidP="007C7827">
      <w:r>
        <w:separator/>
      </w:r>
    </w:p>
  </w:endnote>
  <w:endnote w:type="continuationSeparator" w:id="0">
    <w:p w:rsidR="004D46F5" w:rsidRDefault="004D46F5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F5" w:rsidRDefault="004D46F5" w:rsidP="007C7827">
      <w:r>
        <w:separator/>
      </w:r>
    </w:p>
  </w:footnote>
  <w:footnote w:type="continuationSeparator" w:id="0">
    <w:p w:rsidR="004D46F5" w:rsidRDefault="004D46F5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5B" w:rsidRPr="0045468D" w:rsidRDefault="009B5563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A2045B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B9403D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6A28053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166A28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5409A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98106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0041C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0AE5C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F8866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96971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D6373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BE7067E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BE7067E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E2B97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1C87E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C2CD9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040ED4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A80BA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80B18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CA525C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AC682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BE7067E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E2B97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1C87E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C2CD9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040ED4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A80BA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80B18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CA525C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AC682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BE7067E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E2B97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1C87E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C2CD9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040ED4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A80BA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80B18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CA525C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AC682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04BE"/>
    <w:rsid w:val="000011CC"/>
    <w:rsid w:val="00003E8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4C1B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1A28"/>
    <w:rsid w:val="000F37B6"/>
    <w:rsid w:val="000F4BC0"/>
    <w:rsid w:val="000F6621"/>
    <w:rsid w:val="000F720D"/>
    <w:rsid w:val="0010223B"/>
    <w:rsid w:val="00102924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04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4C17"/>
    <w:rsid w:val="002158B9"/>
    <w:rsid w:val="0021794D"/>
    <w:rsid w:val="00217B22"/>
    <w:rsid w:val="002216E7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561C"/>
    <w:rsid w:val="002D59A5"/>
    <w:rsid w:val="002D64F8"/>
    <w:rsid w:val="002D69DC"/>
    <w:rsid w:val="002D6C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2F7953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43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450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11F4"/>
    <w:rsid w:val="00411CBB"/>
    <w:rsid w:val="0041406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0507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46F5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6F0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20BF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19BD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27E"/>
    <w:rsid w:val="007B3A10"/>
    <w:rsid w:val="007B5066"/>
    <w:rsid w:val="007B52E7"/>
    <w:rsid w:val="007B6408"/>
    <w:rsid w:val="007C0884"/>
    <w:rsid w:val="007C3E67"/>
    <w:rsid w:val="007C4530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563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403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3F19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D47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6D4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4927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5E9F-CDC8-4E85-87A8-670FDBAC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14</cp:revision>
  <cp:lastPrinted>2022-10-17T07:47:00Z</cp:lastPrinted>
  <dcterms:created xsi:type="dcterms:W3CDTF">2022-10-24T04:10:00Z</dcterms:created>
  <dcterms:modified xsi:type="dcterms:W3CDTF">2022-11-16T11:07:00Z</dcterms:modified>
</cp:coreProperties>
</file>